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2D1A" w14:textId="76EBACF9" w:rsidR="00997DD8" w:rsidRPr="00F86CFD" w:rsidRDefault="005471A9" w:rsidP="00F61F85">
      <w:pPr>
        <w:pBdr>
          <w:bottom w:val="single" w:sz="6" w:space="1" w:color="auto"/>
        </w:pBdr>
        <w:rPr>
          <w:b/>
          <w:bCs/>
          <w:lang w:val="fr-CA"/>
        </w:rPr>
      </w:pPr>
      <w:r w:rsidRPr="00F86CFD">
        <w:rPr>
          <w:b/>
          <w:bCs/>
          <w:lang w:val="fr-CA"/>
        </w:rPr>
        <w:t>Pr</w:t>
      </w:r>
      <w:r w:rsidR="00F86CFD" w:rsidRPr="00F86CFD">
        <w:rPr>
          <w:b/>
          <w:bCs/>
          <w:lang w:val="fr-CA"/>
        </w:rPr>
        <w:t xml:space="preserve">euve d’admissibilité au test antigénique rapide en pharmacie </w:t>
      </w:r>
      <w:r w:rsidRPr="00F86CFD">
        <w:rPr>
          <w:b/>
          <w:bCs/>
          <w:lang w:val="fr-CA"/>
        </w:rPr>
        <w:t xml:space="preserve">: </w:t>
      </w:r>
      <w:r w:rsidR="00F86CFD">
        <w:rPr>
          <w:b/>
          <w:bCs/>
          <w:lang w:val="fr-CA"/>
        </w:rPr>
        <w:t>Services de garde d’enfants agréés</w:t>
      </w:r>
    </w:p>
    <w:p w14:paraId="22F2AF4D" w14:textId="6E5ABD9A" w:rsidR="005471A9" w:rsidRPr="004F578F" w:rsidRDefault="004F578F" w:rsidP="00F61F85">
      <w:pPr>
        <w:rPr>
          <w:b/>
          <w:bCs/>
          <w:lang w:val="fr-CA"/>
        </w:rPr>
      </w:pPr>
      <w:r w:rsidRPr="004F578F">
        <w:rPr>
          <w:b/>
          <w:bCs/>
          <w:lang w:val="fr-CA"/>
        </w:rPr>
        <w:t>Destinataires :</w:t>
      </w:r>
      <w:r w:rsidR="005471A9" w:rsidRPr="004F578F">
        <w:rPr>
          <w:b/>
          <w:bCs/>
          <w:lang w:val="fr-CA"/>
        </w:rPr>
        <w:t xml:space="preserve"> P</w:t>
      </w:r>
      <w:r w:rsidRPr="004F578F">
        <w:rPr>
          <w:b/>
          <w:bCs/>
          <w:lang w:val="fr-CA"/>
        </w:rPr>
        <w:t xml:space="preserve">harmacies participantes offrant un test antigénique rapide de </w:t>
      </w:r>
      <w:r>
        <w:rPr>
          <w:b/>
          <w:bCs/>
          <w:lang w:val="fr-CA"/>
        </w:rPr>
        <w:t xml:space="preserve">dépistage de la COVID-19 </w:t>
      </w:r>
      <w:r w:rsidRPr="00A0282B">
        <w:rPr>
          <w:b/>
          <w:bCs/>
          <w:lang w:val="fr-CA"/>
        </w:rPr>
        <w:t xml:space="preserve">aux </w:t>
      </w:r>
      <w:r w:rsidR="00D01030" w:rsidRPr="00A0282B">
        <w:rPr>
          <w:b/>
          <w:bCs/>
          <w:lang w:val="fr-CA"/>
        </w:rPr>
        <w:t>membres du personnel</w:t>
      </w:r>
      <w:r w:rsidRPr="00A0282B">
        <w:rPr>
          <w:b/>
          <w:bCs/>
          <w:lang w:val="fr-CA"/>
        </w:rPr>
        <w:t xml:space="preserve"> des centres de garde d’enfants et aux fournisseurs de services de garde</w:t>
      </w:r>
      <w:r>
        <w:rPr>
          <w:b/>
          <w:bCs/>
          <w:lang w:val="fr-CA"/>
        </w:rPr>
        <w:t xml:space="preserve"> </w:t>
      </w:r>
    </w:p>
    <w:p w14:paraId="41BB00C0" w14:textId="73EFD994" w:rsidR="005471A9" w:rsidRPr="00072365" w:rsidRDefault="004F578F" w:rsidP="00F61F85">
      <w:pPr>
        <w:rPr>
          <w:lang w:val="fr-CA"/>
        </w:rPr>
      </w:pPr>
      <w:r w:rsidRPr="004F578F">
        <w:rPr>
          <w:lang w:val="fr-CA"/>
        </w:rPr>
        <w:t xml:space="preserve">Cette lettre confirme que </w:t>
      </w:r>
      <w:r w:rsidR="005471A9" w:rsidRPr="004F578F">
        <w:rPr>
          <w:highlight w:val="yellow"/>
          <w:lang w:val="fr-CA"/>
        </w:rPr>
        <w:t>(N</w:t>
      </w:r>
      <w:r w:rsidRPr="004F578F">
        <w:rPr>
          <w:highlight w:val="yellow"/>
          <w:lang w:val="fr-CA"/>
        </w:rPr>
        <w:t>OM</w:t>
      </w:r>
      <w:r w:rsidR="005471A9" w:rsidRPr="004F578F">
        <w:rPr>
          <w:highlight w:val="yellow"/>
          <w:lang w:val="fr-CA"/>
        </w:rPr>
        <w:t>)</w:t>
      </w:r>
      <w:r w:rsidR="005471A9" w:rsidRPr="004F578F">
        <w:rPr>
          <w:lang w:val="fr-CA"/>
        </w:rPr>
        <w:t xml:space="preserve">, </w:t>
      </w:r>
      <w:r w:rsidRPr="004F578F">
        <w:rPr>
          <w:lang w:val="fr-CA"/>
        </w:rPr>
        <w:t xml:space="preserve">employé(e) ou engage(é) sous contrat </w:t>
      </w:r>
      <w:r>
        <w:rPr>
          <w:lang w:val="fr-CA"/>
        </w:rPr>
        <w:t xml:space="preserve">par </w:t>
      </w:r>
      <w:r w:rsidR="005471A9" w:rsidRPr="004F578F">
        <w:rPr>
          <w:highlight w:val="yellow"/>
          <w:lang w:val="fr-CA"/>
        </w:rPr>
        <w:t>(</w:t>
      </w:r>
      <w:r>
        <w:rPr>
          <w:highlight w:val="yellow"/>
          <w:lang w:val="fr-CA"/>
        </w:rPr>
        <w:t>TITULAIRE DU PERMIS)</w:t>
      </w:r>
      <w:r w:rsidR="005471A9" w:rsidRPr="004F578F">
        <w:rPr>
          <w:lang w:val="fr-CA"/>
        </w:rPr>
        <w:t xml:space="preserve"> </w:t>
      </w:r>
      <w:r>
        <w:rPr>
          <w:lang w:val="fr-CA"/>
        </w:rPr>
        <w:t xml:space="preserve">est admissible </w:t>
      </w:r>
      <w:r w:rsidR="00072365">
        <w:rPr>
          <w:lang w:val="fr-CA"/>
        </w:rPr>
        <w:t xml:space="preserve">gratuitement </w:t>
      </w:r>
      <w:r>
        <w:rPr>
          <w:lang w:val="fr-CA"/>
        </w:rPr>
        <w:t xml:space="preserve">au test antigénique rapide </w:t>
      </w:r>
      <w:r w:rsidR="00072365">
        <w:rPr>
          <w:lang w:val="fr-CA"/>
        </w:rPr>
        <w:t>de dépistage de la COVID-19 offert dans les pharmacies participantes</w:t>
      </w:r>
      <w:r w:rsidR="005471A9" w:rsidRPr="004F578F">
        <w:rPr>
          <w:lang w:val="fr-CA"/>
        </w:rPr>
        <w:t>.</w:t>
      </w:r>
      <w:r w:rsidR="001F787E" w:rsidRPr="004F578F">
        <w:rPr>
          <w:lang w:val="fr-CA"/>
        </w:rPr>
        <w:t xml:space="preserve"> </w:t>
      </w:r>
      <w:r w:rsidR="00072365" w:rsidRPr="00072365">
        <w:rPr>
          <w:lang w:val="fr-CA"/>
        </w:rPr>
        <w:t xml:space="preserve">Cette admissibilité temporaire est valide du </w:t>
      </w:r>
      <w:r w:rsidR="00072365" w:rsidRPr="00072365">
        <w:rPr>
          <w:b/>
          <w:bCs/>
          <w:lang w:val="fr-CA"/>
        </w:rPr>
        <w:t xml:space="preserve">mardi 7 septembre au </w:t>
      </w:r>
      <w:r w:rsidR="00072365">
        <w:rPr>
          <w:b/>
          <w:bCs/>
          <w:lang w:val="fr-CA"/>
        </w:rPr>
        <w:t>mardi 21 septembre 2021.</w:t>
      </w:r>
    </w:p>
    <w:p w14:paraId="7B8EF834" w14:textId="6C2F200F" w:rsidR="005471A9" w:rsidRPr="00E74ABF" w:rsidRDefault="00FF02B7" w:rsidP="00F61F85">
      <w:pPr>
        <w:rPr>
          <w:lang w:val="fr-CA"/>
        </w:rPr>
      </w:pPr>
      <w:r w:rsidRPr="007C0716">
        <w:rPr>
          <w:lang w:val="fr-CA"/>
        </w:rPr>
        <w:t xml:space="preserve">Cette lettre de confirmation de l’admissibilité est en réponse à la politique </w:t>
      </w:r>
      <w:r w:rsidR="007C0716" w:rsidRPr="007C0716">
        <w:rPr>
          <w:lang w:val="fr-CA"/>
        </w:rPr>
        <w:t xml:space="preserve">de divulgation obligatoire du statut de vaccination annoncée par </w:t>
      </w:r>
      <w:r w:rsidR="00E74ABF">
        <w:rPr>
          <w:lang w:val="fr-CA"/>
        </w:rPr>
        <w:t xml:space="preserve">le </w:t>
      </w:r>
      <w:r w:rsidR="007C0716" w:rsidRPr="007C0716">
        <w:rPr>
          <w:lang w:val="fr-CA"/>
        </w:rPr>
        <w:t>médecin hygiéniste en chef le 17</w:t>
      </w:r>
      <w:r w:rsidR="00E74ABF">
        <w:rPr>
          <w:lang w:val="fr-CA"/>
        </w:rPr>
        <w:t> </w:t>
      </w:r>
      <w:r w:rsidR="007C0716" w:rsidRPr="007C0716">
        <w:rPr>
          <w:lang w:val="fr-CA"/>
        </w:rPr>
        <w:t>août</w:t>
      </w:r>
      <w:r w:rsidR="00E74ABF">
        <w:rPr>
          <w:lang w:val="fr-CA"/>
        </w:rPr>
        <w:t> </w:t>
      </w:r>
      <w:r w:rsidR="007C0716" w:rsidRPr="007C0716">
        <w:rPr>
          <w:lang w:val="fr-CA"/>
        </w:rPr>
        <w:t>2021, selon laquelle les écoles et les programme</w:t>
      </w:r>
      <w:r w:rsidR="007C0716">
        <w:rPr>
          <w:lang w:val="fr-CA"/>
        </w:rPr>
        <w:t xml:space="preserve">s de garde d’enfants agréés doivent exiger que les personnes qui ne </w:t>
      </w:r>
      <w:r w:rsidR="00E74ABF">
        <w:rPr>
          <w:lang w:val="fr-CA"/>
        </w:rPr>
        <w:t xml:space="preserve">sont </w:t>
      </w:r>
      <w:r w:rsidR="007C0716">
        <w:rPr>
          <w:lang w:val="fr-CA"/>
        </w:rPr>
        <w:t xml:space="preserve">pas entièrement vaccinées </w:t>
      </w:r>
      <w:r w:rsidR="00065D48">
        <w:rPr>
          <w:lang w:val="fr-CA"/>
        </w:rPr>
        <w:t>subissent un test de dépistage antigénique rapide, à intervalles réguliers.</w:t>
      </w:r>
      <w:r w:rsidR="005471A9" w:rsidRPr="00065D48">
        <w:rPr>
          <w:lang w:val="fr-CA"/>
        </w:rPr>
        <w:t xml:space="preserve"> </w:t>
      </w:r>
      <w:r w:rsidR="00E74ABF" w:rsidRPr="00E74ABF">
        <w:rPr>
          <w:lang w:val="fr-CA"/>
        </w:rPr>
        <w:t xml:space="preserve">En effet, ces personnes </w:t>
      </w:r>
      <w:r w:rsidR="00553E96">
        <w:rPr>
          <w:lang w:val="fr-CA"/>
        </w:rPr>
        <w:t>devront</w:t>
      </w:r>
      <w:r w:rsidR="00E74ABF" w:rsidRPr="00E74ABF">
        <w:rPr>
          <w:lang w:val="fr-CA"/>
        </w:rPr>
        <w:t xml:space="preserve"> fournir une preuve de résultat négatif au moins deux fois par semaine</w:t>
      </w:r>
      <w:r w:rsidR="00553E96">
        <w:rPr>
          <w:lang w:val="fr-CA"/>
        </w:rPr>
        <w:t xml:space="preserve">, </w:t>
      </w:r>
      <w:r w:rsidR="00864961">
        <w:rPr>
          <w:lang w:val="fr-CA"/>
        </w:rPr>
        <w:t>en</w:t>
      </w:r>
      <w:r w:rsidR="00864961" w:rsidRPr="00E74ABF">
        <w:rPr>
          <w:lang w:val="fr-CA"/>
        </w:rPr>
        <w:t xml:space="preserve"> </w:t>
      </w:r>
      <w:r w:rsidR="00E74ABF" w:rsidRPr="00E74ABF">
        <w:rPr>
          <w:lang w:val="fr-CA"/>
        </w:rPr>
        <w:t xml:space="preserve">tant </w:t>
      </w:r>
      <w:r w:rsidR="00E74ABF">
        <w:rPr>
          <w:lang w:val="fr-CA"/>
        </w:rPr>
        <w:t xml:space="preserve">que </w:t>
      </w:r>
      <w:r w:rsidR="00E74ABF" w:rsidRPr="00E74ABF">
        <w:rPr>
          <w:lang w:val="fr-CA"/>
        </w:rPr>
        <w:t xml:space="preserve">mesure supplémentaire </w:t>
      </w:r>
      <w:r w:rsidR="00E74ABF">
        <w:rPr>
          <w:lang w:val="fr-CA"/>
        </w:rPr>
        <w:t xml:space="preserve">pour protéger les écoles et les services de garde contre le risque de </w:t>
      </w:r>
      <w:r w:rsidR="001F787E" w:rsidRPr="00E74ABF">
        <w:rPr>
          <w:lang w:val="fr-CA"/>
        </w:rPr>
        <w:t>COVID-19.</w:t>
      </w:r>
    </w:p>
    <w:p w14:paraId="4712AE62" w14:textId="47A6FB62" w:rsidR="005471A9" w:rsidRPr="00553E96" w:rsidRDefault="00553E96" w:rsidP="00F61F85">
      <w:pPr>
        <w:rPr>
          <w:lang w:val="fr-CA"/>
        </w:rPr>
      </w:pPr>
      <w:r w:rsidRPr="00553E96">
        <w:rPr>
          <w:lang w:val="fr-CA"/>
        </w:rPr>
        <w:t xml:space="preserve">Les personnes qui se présentent en pharmacie pour subir ce test de dépistage devraient montrer, en plus de </w:t>
      </w:r>
      <w:r>
        <w:rPr>
          <w:lang w:val="fr-CA"/>
        </w:rPr>
        <w:t xml:space="preserve">cette lettre, leur </w:t>
      </w:r>
      <w:r w:rsidRPr="0078398F">
        <w:rPr>
          <w:b/>
          <w:bCs/>
          <w:lang w:val="fr-CA"/>
        </w:rPr>
        <w:t>carte d’Assurance-santé de l’Ontario</w:t>
      </w:r>
      <w:r>
        <w:rPr>
          <w:lang w:val="fr-CA"/>
        </w:rPr>
        <w:t>; elles peuvent toutefois se faire tester sans cette carte.</w:t>
      </w:r>
    </w:p>
    <w:p w14:paraId="698D9911" w14:textId="75A91373" w:rsidR="00A208C2" w:rsidRPr="00E16191" w:rsidRDefault="009F107E" w:rsidP="00E16191">
      <w:pPr>
        <w:rPr>
          <w:lang w:val="fr-CA"/>
        </w:rPr>
      </w:pPr>
      <w:r w:rsidRPr="00E16191">
        <w:rPr>
          <w:lang w:val="fr-CA"/>
        </w:rPr>
        <w:t xml:space="preserve">Une </w:t>
      </w:r>
      <w:r w:rsidR="00553E96" w:rsidRPr="00E16191">
        <w:rPr>
          <w:lang w:val="fr-CA"/>
        </w:rPr>
        <w:t>personne qui subit un test antigénique rapide en pharmacie devr</w:t>
      </w:r>
      <w:r w:rsidRPr="00E16191">
        <w:rPr>
          <w:lang w:val="fr-CA"/>
        </w:rPr>
        <w:t>a</w:t>
      </w:r>
      <w:r w:rsidR="00553E96" w:rsidRPr="00E16191">
        <w:rPr>
          <w:lang w:val="fr-CA"/>
        </w:rPr>
        <w:t xml:space="preserve"> attendre le résultat d</w:t>
      </w:r>
      <w:r w:rsidR="00042F40" w:rsidRPr="00E16191">
        <w:rPr>
          <w:lang w:val="fr-CA"/>
        </w:rPr>
        <w:t xml:space="preserve">e son </w:t>
      </w:r>
      <w:r w:rsidR="00553E96" w:rsidRPr="00E16191">
        <w:rPr>
          <w:lang w:val="fr-CA"/>
        </w:rPr>
        <w:t>test sur place</w:t>
      </w:r>
      <w:r w:rsidRPr="00E16191">
        <w:rPr>
          <w:lang w:val="fr-CA"/>
        </w:rPr>
        <w:t xml:space="preserve"> (généralement entre 15 et 20 minutes).</w:t>
      </w:r>
      <w:r w:rsidR="00A208C2" w:rsidRPr="00E16191">
        <w:rPr>
          <w:lang w:val="fr-CA"/>
        </w:rPr>
        <w:t xml:space="preserve"> </w:t>
      </w:r>
      <w:r w:rsidRPr="00E16191">
        <w:rPr>
          <w:lang w:val="fr-CA"/>
        </w:rPr>
        <w:t>Si le résultat est positif, elle devra faire le n</w:t>
      </w:r>
      <w:r w:rsidR="00042F40" w:rsidRPr="00E16191">
        <w:rPr>
          <w:lang w:val="fr-CA"/>
        </w:rPr>
        <w:t>é</w:t>
      </w:r>
      <w:r w:rsidRPr="00E16191">
        <w:rPr>
          <w:lang w:val="fr-CA"/>
        </w:rPr>
        <w:t>cessaire pour effectuer un test PCR de suivi aussitôt que possible (de préférence, dans les 48 heures) et s’isoler jusqu’à ce qu’elle reçoive le résultat</w:t>
      </w:r>
      <w:r w:rsidR="00A208C2" w:rsidRPr="00E16191">
        <w:rPr>
          <w:lang w:val="fr-CA"/>
        </w:rPr>
        <w:t>.</w:t>
      </w:r>
    </w:p>
    <w:p w14:paraId="4D491939" w14:textId="66EDDB72" w:rsidR="00A208C2" w:rsidRPr="0014268A" w:rsidRDefault="00042F40" w:rsidP="00F61F85">
      <w:pPr>
        <w:rPr>
          <w:lang w:val="fr-CA"/>
        </w:rPr>
      </w:pPr>
      <w:r w:rsidRPr="00042F40">
        <w:rPr>
          <w:lang w:val="fr-CA"/>
        </w:rPr>
        <w:t xml:space="preserve">Le test antigénique rapide en pharmacie est </w:t>
      </w:r>
      <w:r w:rsidRPr="0078398F">
        <w:rPr>
          <w:b/>
          <w:bCs/>
          <w:lang w:val="fr-CA"/>
        </w:rPr>
        <w:t>réservé aux personnes asymptomatiques</w:t>
      </w:r>
      <w:r w:rsidR="00A208C2" w:rsidRPr="00042F40">
        <w:rPr>
          <w:b/>
          <w:bCs/>
          <w:lang w:val="fr-CA"/>
        </w:rPr>
        <w:t xml:space="preserve">. </w:t>
      </w:r>
      <w:r w:rsidR="0014268A" w:rsidRPr="0014268A">
        <w:rPr>
          <w:lang w:val="fr-CA"/>
        </w:rPr>
        <w:t>Les personnes qui présentent des symptômes de la COVID-19 ou qui ont eu un contact étroit avec</w:t>
      </w:r>
      <w:r w:rsidR="0014268A">
        <w:rPr>
          <w:lang w:val="fr-CA"/>
        </w:rPr>
        <w:t xml:space="preserve"> une personne ayant </w:t>
      </w:r>
      <w:r w:rsidR="00864961">
        <w:rPr>
          <w:lang w:val="fr-CA"/>
        </w:rPr>
        <w:t xml:space="preserve">reçu un résultat </w:t>
      </w:r>
      <w:r w:rsidR="0014268A">
        <w:rPr>
          <w:lang w:val="fr-CA"/>
        </w:rPr>
        <w:t xml:space="preserve">positif </w:t>
      </w:r>
      <w:r w:rsidR="00864961">
        <w:rPr>
          <w:lang w:val="fr-CA"/>
        </w:rPr>
        <w:t xml:space="preserve">au test de dépistage </w:t>
      </w:r>
      <w:r w:rsidR="0014268A">
        <w:rPr>
          <w:lang w:val="fr-CA"/>
        </w:rPr>
        <w:t>doivent se rendre dans un centre d’évaluation local pour subir un test</w:t>
      </w:r>
      <w:r w:rsidR="00A208C2" w:rsidRPr="0014268A">
        <w:rPr>
          <w:lang w:val="fr-CA"/>
        </w:rPr>
        <w:t>.</w:t>
      </w:r>
    </w:p>
    <w:p w14:paraId="11F6B0D5" w14:textId="59E73B79" w:rsidR="00213CFA" w:rsidRDefault="0014268A" w:rsidP="00F61F85">
      <w:pPr>
        <w:rPr>
          <w:lang w:val="en-US"/>
        </w:rPr>
      </w:pPr>
      <w:r>
        <w:rPr>
          <w:lang w:val="fr-CA"/>
        </w:rPr>
        <w:t>Merci.</w:t>
      </w:r>
      <w:r w:rsidR="00213CFA">
        <w:rPr>
          <w:lang w:val="en-US"/>
        </w:rPr>
        <w:t xml:space="preserve"> </w:t>
      </w:r>
    </w:p>
    <w:p w14:paraId="535C74C1" w14:textId="06CAA32E" w:rsidR="00213CFA" w:rsidRDefault="0014268A" w:rsidP="00F61F85">
      <w:pPr>
        <w:rPr>
          <w:lang w:val="en-US"/>
        </w:rPr>
      </w:pPr>
      <w:r>
        <w:rPr>
          <w:lang w:val="en-US"/>
        </w:rPr>
        <w:t>Signature</w:t>
      </w:r>
    </w:p>
    <w:p w14:paraId="7A5F052A" w14:textId="59FB5E89" w:rsidR="00A208C2" w:rsidRPr="00A208C2" w:rsidRDefault="00A208C2" w:rsidP="00F61F85">
      <w:pPr>
        <w:rPr>
          <w:lang w:val="en-US"/>
        </w:rPr>
      </w:pPr>
    </w:p>
    <w:p w14:paraId="0D883E87" w14:textId="77777777" w:rsidR="00A208C2" w:rsidRPr="005471A9" w:rsidRDefault="00A208C2" w:rsidP="00F61F85">
      <w:pPr>
        <w:rPr>
          <w:lang w:val="en-US"/>
        </w:rPr>
      </w:pPr>
    </w:p>
    <w:sectPr w:rsidR="00A208C2" w:rsidRPr="0054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DBC8" w14:textId="77777777" w:rsidR="007B5BF0" w:rsidRDefault="007B5BF0" w:rsidP="00F72078">
      <w:pPr>
        <w:spacing w:after="0" w:line="240" w:lineRule="auto"/>
      </w:pPr>
      <w:r>
        <w:separator/>
      </w:r>
    </w:p>
  </w:endnote>
  <w:endnote w:type="continuationSeparator" w:id="0">
    <w:p w14:paraId="67BF37EA" w14:textId="77777777" w:rsidR="007B5BF0" w:rsidRDefault="007B5BF0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5AE3D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D39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E8D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FB042" w14:textId="77777777" w:rsidR="007B5BF0" w:rsidRDefault="007B5BF0" w:rsidP="00F72078">
      <w:pPr>
        <w:spacing w:after="0" w:line="240" w:lineRule="auto"/>
      </w:pPr>
      <w:r>
        <w:separator/>
      </w:r>
    </w:p>
  </w:footnote>
  <w:footnote w:type="continuationSeparator" w:id="0">
    <w:p w14:paraId="50425C02" w14:textId="77777777" w:rsidR="007B5BF0" w:rsidRDefault="007B5BF0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0BCB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7750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2E79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9"/>
    <w:rsid w:val="00042F40"/>
    <w:rsid w:val="00065D48"/>
    <w:rsid w:val="00072365"/>
    <w:rsid w:val="000A0119"/>
    <w:rsid w:val="00122ED2"/>
    <w:rsid w:val="0014268A"/>
    <w:rsid w:val="001A17AE"/>
    <w:rsid w:val="001C37B4"/>
    <w:rsid w:val="001F129E"/>
    <w:rsid w:val="001F787E"/>
    <w:rsid w:val="00213CFA"/>
    <w:rsid w:val="00225BE4"/>
    <w:rsid w:val="00226D1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4F578F"/>
    <w:rsid w:val="005471A9"/>
    <w:rsid w:val="00553E96"/>
    <w:rsid w:val="005615D7"/>
    <w:rsid w:val="0057735C"/>
    <w:rsid w:val="0061076D"/>
    <w:rsid w:val="00624B02"/>
    <w:rsid w:val="0065287A"/>
    <w:rsid w:val="00695E04"/>
    <w:rsid w:val="006B47ED"/>
    <w:rsid w:val="006C7751"/>
    <w:rsid w:val="006D72AA"/>
    <w:rsid w:val="00767151"/>
    <w:rsid w:val="007707B1"/>
    <w:rsid w:val="0078398F"/>
    <w:rsid w:val="00794C32"/>
    <w:rsid w:val="007954C1"/>
    <w:rsid w:val="007B5BF0"/>
    <w:rsid w:val="007C0716"/>
    <w:rsid w:val="007D6DDD"/>
    <w:rsid w:val="00864961"/>
    <w:rsid w:val="009A7DB6"/>
    <w:rsid w:val="009B1D63"/>
    <w:rsid w:val="009B65DE"/>
    <w:rsid w:val="009E6CF0"/>
    <w:rsid w:val="009F107E"/>
    <w:rsid w:val="00A0282B"/>
    <w:rsid w:val="00A208C2"/>
    <w:rsid w:val="00A4736E"/>
    <w:rsid w:val="00A83396"/>
    <w:rsid w:val="00A963FC"/>
    <w:rsid w:val="00AD71CE"/>
    <w:rsid w:val="00B231AB"/>
    <w:rsid w:val="00B65583"/>
    <w:rsid w:val="00B93223"/>
    <w:rsid w:val="00C029AC"/>
    <w:rsid w:val="00C442F5"/>
    <w:rsid w:val="00C93AB7"/>
    <w:rsid w:val="00CC034D"/>
    <w:rsid w:val="00CD70A9"/>
    <w:rsid w:val="00D01030"/>
    <w:rsid w:val="00D83F89"/>
    <w:rsid w:val="00DD0D22"/>
    <w:rsid w:val="00E16191"/>
    <w:rsid w:val="00E21DBB"/>
    <w:rsid w:val="00E74ABF"/>
    <w:rsid w:val="00F17B57"/>
    <w:rsid w:val="00F61F85"/>
    <w:rsid w:val="00F72078"/>
    <w:rsid w:val="00F85186"/>
    <w:rsid w:val="00F86CFD"/>
    <w:rsid w:val="00FA62DB"/>
    <w:rsid w:val="00FB11EB"/>
    <w:rsid w:val="00FE363E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C620F5"/>
  <w15:chartTrackingRefBased/>
  <w15:docId w15:val="{F36017F6-AB20-4E7D-A9E5-B23FA10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B6B4-965F-4BF4-8813-2AA13533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Lo, Lillian (EDU)</cp:lastModifiedBy>
  <cp:revision>2</cp:revision>
  <dcterms:created xsi:type="dcterms:W3CDTF">2021-09-03T21:23:00Z</dcterms:created>
  <dcterms:modified xsi:type="dcterms:W3CDTF">2021-09-03T21:23:00Z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2021-09-02T15:07:05Z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f1cb9766-3b3c-4707-bd82-245c8e7960a8</vt:lpwstr>
  </property>
  <property fmtid="{D5CDD505-2E9C-101B-9397-08002B2CF9AE}" pid="8" name="MSIP_Label_034a106e-6316-442c-ad35-738afd673d2b_ContentBits">
    <vt:lpwstr>0</vt:lpwstr>
  </property>
</Properties>
</file>